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06DA5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14" w:rsidRDefault="00314814">
      <w:r>
        <w:separator/>
      </w:r>
    </w:p>
  </w:endnote>
  <w:endnote w:type="continuationSeparator" w:id="0">
    <w:p w:rsidR="00314814" w:rsidRDefault="0031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06DA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06DA5" w:rsidRPr="00306DA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14" w:rsidRDefault="00314814">
      <w:r>
        <w:separator/>
      </w:r>
    </w:p>
  </w:footnote>
  <w:footnote w:type="continuationSeparator" w:id="0">
    <w:p w:rsidR="00314814" w:rsidRDefault="00314814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06DA5"/>
    <w:rsid w:val="00312CD5"/>
    <w:rsid w:val="00314814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78D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E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C36AF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A344CE-4DF9-4399-B298-B9EA3EA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666EE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95D2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6177EA-F7CF-4F69-ABE0-DCEF1B10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2023-05-26T06:04:00Z</dcterms:modified>
</cp:coreProperties>
</file>